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79" w:rsidRDefault="00980C79" w:rsidP="00980C79">
      <w:pPr>
        <w:spacing w:after="338" w:line="257" w:lineRule="auto"/>
        <w:ind w:left="280" w:right="12"/>
      </w:pPr>
      <w:r>
        <w:rPr>
          <w:b/>
        </w:rPr>
        <w:t>Описание основных образова</w:t>
      </w:r>
      <w:r w:rsidR="00CF4F5F">
        <w:rPr>
          <w:b/>
        </w:rPr>
        <w:t xml:space="preserve">тельных программ (НОО, </w:t>
      </w:r>
      <w:proofErr w:type="gramStart"/>
      <w:r w:rsidR="00CF4F5F">
        <w:rPr>
          <w:b/>
        </w:rPr>
        <w:t xml:space="preserve">ООО </w:t>
      </w:r>
      <w:r>
        <w:rPr>
          <w:b/>
        </w:rPr>
        <w:t>)</w:t>
      </w:r>
      <w:proofErr w:type="gramEnd"/>
    </w:p>
    <w:p w:rsidR="00980C79" w:rsidRDefault="00980C79" w:rsidP="00980C79">
      <w:pPr>
        <w:ind w:left="-15" w:right="2" w:firstLine="556"/>
      </w:pPr>
      <w:r>
        <w:t>МБОУ «</w:t>
      </w:r>
      <w:proofErr w:type="spellStart"/>
      <w:r>
        <w:t>Канабековская</w:t>
      </w:r>
      <w:proofErr w:type="spellEnd"/>
      <w:r>
        <w:t xml:space="preserve"> ООШ» реализует общеобразовательные программы начального, основного общего, обеспечивающие базовую подготовку обучающихся по предметам на </w:t>
      </w:r>
      <w:proofErr w:type="gramStart"/>
      <w:r>
        <w:t>уровне  общего</w:t>
      </w:r>
      <w:proofErr w:type="gramEnd"/>
      <w:r>
        <w:t xml:space="preserve"> образования.</w:t>
      </w:r>
    </w:p>
    <w:p w:rsidR="00980C79" w:rsidRDefault="00980C79" w:rsidP="00980C79">
      <w:pPr>
        <w:spacing w:after="3" w:line="257" w:lineRule="auto"/>
        <w:ind w:left="-15" w:right="12" w:firstLine="686"/>
      </w:pPr>
      <w:r>
        <w:rPr>
          <w:b/>
        </w:rPr>
        <w:t>Образовательная     программа    начального   общего   образования (срок реализации 4 года) содержит следующие разделы: I. Целевой раздел</w:t>
      </w:r>
    </w:p>
    <w:p w:rsidR="00980C79" w:rsidRDefault="00980C79" w:rsidP="00980C79">
      <w:pPr>
        <w:spacing w:after="36"/>
        <w:ind w:left="604" w:right="2"/>
      </w:pPr>
      <w:r>
        <w:rPr>
          <w:sz w:val="24"/>
        </w:rPr>
        <w:t>11.</w:t>
      </w:r>
      <w:r>
        <w:t>Пояснительная записка</w:t>
      </w:r>
    </w:p>
    <w:p w:rsidR="00980C79" w:rsidRDefault="00980C79" w:rsidP="00980C79">
      <w:pPr>
        <w:ind w:left="596" w:right="2"/>
      </w:pPr>
      <w:r>
        <w:rPr>
          <w:sz w:val="24"/>
        </w:rPr>
        <w:t>12.</w:t>
      </w:r>
      <w:r>
        <w:t>Планируемые результаты освоения обучающимися основной образовательной программы начального общего образования</w:t>
      </w:r>
    </w:p>
    <w:p w:rsidR="00980C79" w:rsidRDefault="00980C79" w:rsidP="00980C79">
      <w:pPr>
        <w:spacing w:after="331"/>
        <w:ind w:left="596" w:right="2"/>
      </w:pPr>
      <w:r>
        <w:rPr>
          <w:sz w:val="24"/>
        </w:rPr>
        <w:t>13.</w:t>
      </w:r>
      <w: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980C79" w:rsidRDefault="00980C79" w:rsidP="00980C79">
      <w:pPr>
        <w:spacing w:after="294" w:line="257" w:lineRule="auto"/>
        <w:ind w:left="580" w:right="12"/>
      </w:pPr>
      <w:proofErr w:type="spellStart"/>
      <w:r>
        <w:rPr>
          <w:sz w:val="24"/>
        </w:rPr>
        <w:t>II.</w:t>
      </w:r>
      <w:r>
        <w:rPr>
          <w:b/>
        </w:rPr>
        <w:t>Содержательный</w:t>
      </w:r>
      <w:proofErr w:type="spellEnd"/>
      <w:r>
        <w:rPr>
          <w:b/>
        </w:rPr>
        <w:t xml:space="preserve"> раздел</w:t>
      </w:r>
    </w:p>
    <w:p w:rsidR="00980C79" w:rsidRDefault="00980C79" w:rsidP="00980C79">
      <w:pPr>
        <w:ind w:left="572" w:right="2"/>
      </w:pPr>
      <w:r>
        <w:rPr>
          <w:sz w:val="24"/>
        </w:rPr>
        <w:t>21.</w:t>
      </w:r>
      <w:r>
        <w:t xml:space="preserve">Программа формирования универсальных учебных действий у обучающихся на ступени начального общего образования </w:t>
      </w:r>
      <w:r>
        <w:rPr>
          <w:sz w:val="24"/>
        </w:rPr>
        <w:t>22.</w:t>
      </w:r>
      <w:r>
        <w:t>Программы отдельных учебных предметов, курсов.</w:t>
      </w:r>
    </w:p>
    <w:p w:rsidR="00980C79" w:rsidRDefault="00980C79" w:rsidP="00980C79">
      <w:pPr>
        <w:ind w:left="572" w:right="2"/>
      </w:pPr>
      <w:r>
        <w:rPr>
          <w:sz w:val="24"/>
        </w:rPr>
        <w:t>23.</w:t>
      </w:r>
      <w:r>
        <w:t>Программа духовно-нравственного развития, воспитания обучающихся на ступени начального общего образования</w:t>
      </w:r>
    </w:p>
    <w:p w:rsidR="00980C79" w:rsidRDefault="00980C79" w:rsidP="00980C79">
      <w:pPr>
        <w:ind w:left="572" w:right="2"/>
      </w:pPr>
      <w:r>
        <w:rPr>
          <w:sz w:val="24"/>
        </w:rPr>
        <w:t>24.</w:t>
      </w:r>
      <w:r>
        <w:t>Программа формирования экологической культуры, здорового и безопасного образа жизни</w:t>
      </w:r>
    </w:p>
    <w:p w:rsidR="00980C79" w:rsidRDefault="00980C79" w:rsidP="00980C79">
      <w:pPr>
        <w:spacing w:after="36"/>
        <w:ind w:left="580" w:right="2"/>
      </w:pPr>
      <w:r>
        <w:rPr>
          <w:sz w:val="24"/>
        </w:rPr>
        <w:t>25.</w:t>
      </w:r>
      <w:r>
        <w:t>Программа коррекционной работы начального общего образования</w:t>
      </w:r>
    </w:p>
    <w:p w:rsidR="00980C79" w:rsidRDefault="00980C79" w:rsidP="00980C79">
      <w:pPr>
        <w:spacing w:after="3" w:line="257" w:lineRule="auto"/>
        <w:ind w:left="580" w:right="12"/>
      </w:pPr>
      <w:proofErr w:type="spellStart"/>
      <w:r>
        <w:rPr>
          <w:sz w:val="24"/>
        </w:rPr>
        <w:t>III.</w:t>
      </w:r>
      <w:r>
        <w:rPr>
          <w:b/>
        </w:rPr>
        <w:t>Организационный</w:t>
      </w:r>
      <w:proofErr w:type="spellEnd"/>
      <w:r>
        <w:rPr>
          <w:b/>
        </w:rPr>
        <w:t xml:space="preserve"> раздел</w:t>
      </w:r>
    </w:p>
    <w:p w:rsidR="00980C79" w:rsidRDefault="00980C79" w:rsidP="00980C79">
      <w:pPr>
        <w:spacing w:after="36"/>
        <w:ind w:left="586" w:right="2"/>
      </w:pPr>
      <w:r>
        <w:t>3.1 Учебный план начального общего образования</w:t>
      </w:r>
    </w:p>
    <w:p w:rsidR="00980C79" w:rsidRDefault="00980C79" w:rsidP="00980C79">
      <w:pPr>
        <w:tabs>
          <w:tab w:val="center" w:pos="786"/>
          <w:tab w:val="center" w:pos="3173"/>
        </w:tabs>
        <w:spacing w:after="3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3.2.</w:t>
      </w:r>
      <w:r>
        <w:tab/>
        <w:t>План внеурочной деятельности</w:t>
      </w:r>
    </w:p>
    <w:p w:rsidR="00980C79" w:rsidRDefault="00980C79" w:rsidP="00980C79">
      <w:pPr>
        <w:ind w:left="-15" w:right="2" w:firstLine="566"/>
      </w:pPr>
      <w:r>
        <w:t>3.3. Система условий реализации основной образовательной программы в</w:t>
      </w:r>
    </w:p>
    <w:p w:rsidR="00980C79" w:rsidRDefault="00980C79" w:rsidP="00980C79">
      <w:pPr>
        <w:spacing w:after="314"/>
        <w:ind w:left="-5" w:right="2"/>
      </w:pPr>
      <w:r>
        <w:t>соответствии с требованиями стандарта</w:t>
      </w:r>
    </w:p>
    <w:p w:rsidR="00980C79" w:rsidRDefault="00980C79" w:rsidP="00980C79">
      <w:pPr>
        <w:spacing w:after="324"/>
        <w:ind w:left="-15" w:right="2" w:firstLine="566"/>
      </w:pPr>
      <w:r>
        <w:t>Образовательная программа адресована учащимся 1-4 классов и предполагает   удовлетворение познавательных запросов     учащихся и потребностей   родителей   в получении их детьми качественного образования.</w:t>
      </w:r>
    </w:p>
    <w:p w:rsidR="00980C79" w:rsidRDefault="00980C79" w:rsidP="00980C79">
      <w:pPr>
        <w:spacing w:after="325"/>
        <w:ind w:left="-15" w:right="2" w:firstLine="562"/>
      </w:pPr>
      <w:r>
        <w:rPr>
          <w:b/>
        </w:rPr>
        <w:t xml:space="preserve">Целевое назначение образовательной программы </w:t>
      </w:r>
      <w:r>
        <w:t>заключается в формировании компетентной личности, готовой к осознанному выбору дальнейшего пути обучения и успешной социализации.</w:t>
      </w:r>
    </w:p>
    <w:p w:rsidR="00980C79" w:rsidRDefault="00980C79" w:rsidP="00980C79">
      <w:pPr>
        <w:spacing w:after="3" w:line="257" w:lineRule="auto"/>
        <w:ind w:left="580" w:right="12"/>
      </w:pPr>
      <w:r>
        <w:rPr>
          <w:b/>
        </w:rPr>
        <w:t>Задачи:</w:t>
      </w:r>
    </w:p>
    <w:p w:rsidR="00980C79" w:rsidRDefault="00980C79" w:rsidP="00980C79">
      <w:pPr>
        <w:numPr>
          <w:ilvl w:val="0"/>
          <w:numId w:val="1"/>
        </w:numPr>
        <w:spacing w:after="11"/>
        <w:ind w:right="2" w:hanging="360"/>
      </w:pPr>
      <w:r>
        <w:t>укрепить духовно-нравственное, душевное и физическое здоровье ребёнка, сохранить его безопасность и эмоциональное благополучие;</w:t>
      </w:r>
    </w:p>
    <w:p w:rsidR="00980C79" w:rsidRDefault="00980C79" w:rsidP="00980C79">
      <w:pPr>
        <w:numPr>
          <w:ilvl w:val="0"/>
          <w:numId w:val="1"/>
        </w:numPr>
        <w:spacing w:after="0" w:line="247" w:lineRule="auto"/>
        <w:ind w:right="2" w:hanging="360"/>
      </w:pPr>
      <w:r>
        <w:t>сформировать у младшего школьника основы российской 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</w:t>
      </w:r>
    </w:p>
    <w:p w:rsidR="00980C79" w:rsidRDefault="00980C79" w:rsidP="00980C79">
      <w:pPr>
        <w:numPr>
          <w:ilvl w:val="0"/>
          <w:numId w:val="1"/>
        </w:numPr>
        <w:spacing w:after="61"/>
        <w:ind w:right="2" w:hanging="360"/>
      </w:pPr>
      <w:r>
        <w:lastRenderedPageBreak/>
        <w:t>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 и модулей, входящих в состав этой Основной образовательной программы;</w:t>
      </w:r>
    </w:p>
    <w:p w:rsidR="00980C79" w:rsidRDefault="00980C79" w:rsidP="00980C79">
      <w:pPr>
        <w:numPr>
          <w:ilvl w:val="0"/>
          <w:numId w:val="1"/>
        </w:numPr>
        <w:ind w:right="2" w:hanging="360"/>
      </w:pPr>
      <w:r>
        <w:t>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</w:t>
      </w:r>
    </w:p>
    <w:p w:rsidR="00980C79" w:rsidRDefault="00980C79" w:rsidP="00980C79">
      <w:pPr>
        <w:numPr>
          <w:ilvl w:val="0"/>
          <w:numId w:val="1"/>
        </w:numPr>
        <w:ind w:right="2" w:hanging="360"/>
      </w:pPr>
      <w:r>
        <w:t>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980C79" w:rsidRDefault="00980C79" w:rsidP="00980C79">
      <w:pPr>
        <w:numPr>
          <w:ilvl w:val="0"/>
          <w:numId w:val="1"/>
        </w:numPr>
        <w:ind w:right="2" w:hanging="360"/>
      </w:pPr>
      <w:r>
        <w:t>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</w:t>
      </w:r>
    </w:p>
    <w:p w:rsidR="00980C79" w:rsidRDefault="00980C79" w:rsidP="00980C79">
      <w:pPr>
        <w:numPr>
          <w:ilvl w:val="0"/>
          <w:numId w:val="1"/>
        </w:numPr>
        <w:ind w:right="2" w:hanging="360"/>
      </w:pPr>
      <w:r>
        <w:t>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практику.</w:t>
      </w:r>
    </w:p>
    <w:p w:rsidR="00980C79" w:rsidRDefault="00980C79" w:rsidP="00980C79">
      <w:pPr>
        <w:ind w:left="-15" w:right="2" w:firstLine="556"/>
      </w:pPr>
      <w:r>
        <w:t xml:space="preserve">В качестве инструмента достижения целевых установок образовательной программы педагогический коллектив школы применяет </w:t>
      </w:r>
      <w:r w:rsidR="00CF4F5F">
        <w:t>учебную программу «Школа России</w:t>
      </w:r>
      <w:bookmarkStart w:id="0" w:name="_GoBack"/>
      <w:bookmarkEnd w:id="0"/>
      <w:r>
        <w:t>», основу которой составляет современная наукоёмкая педагогическая технология постановки и решения учебной задачи, включающая детей в активную учебно-познавательную деятельность.</w:t>
      </w:r>
    </w:p>
    <w:p w:rsidR="00980C79" w:rsidRDefault="00980C79" w:rsidP="00980C79">
      <w:pPr>
        <w:ind w:left="-15" w:right="2" w:firstLine="566"/>
      </w:pPr>
      <w:r>
        <w:t xml:space="preserve">Особую важность данная программа уделяет целевым установкам, сформулированным в Федеральном государственном образовательном стандарте в конкретных характеристиках планируемых образовательных результатов -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980C79" w:rsidRDefault="00980C79" w:rsidP="00980C79">
      <w:pPr>
        <w:ind w:left="-15" w:right="2" w:firstLine="566"/>
      </w:pPr>
      <w:r>
        <w:t>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внешними по отношению к учащемуся лицами) и внутреннюю оценку (оценку, осуществляемую самим учащимся).</w:t>
      </w:r>
    </w:p>
    <w:p w:rsidR="00980C79" w:rsidRDefault="00980C79" w:rsidP="00980C79">
      <w:pPr>
        <w:ind w:left="-15" w:right="2" w:firstLine="576"/>
      </w:pPr>
      <w:r>
        <w:t>Содержание контрольно-оценочных действий учителей и учащихся строится с учетом общей структуры образовательного процесса и закономерностей развертывания учебной деятельности в следующих основных формах: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Стартовая проверочная работа;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Диагностическая работа;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Домашняя самостоятельная работа учащихся;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Трехуровневая проверочная работа.</w:t>
      </w:r>
    </w:p>
    <w:p w:rsidR="00980C79" w:rsidRDefault="00980C79" w:rsidP="00980C79">
      <w:pPr>
        <w:ind w:left="-15" w:right="2" w:firstLine="566"/>
      </w:pPr>
      <w:r>
        <w:t xml:space="preserve">Для формирования и оценки ключевых компетентностей используются </w:t>
      </w:r>
      <w:r>
        <w:rPr>
          <w:b/>
        </w:rPr>
        <w:t xml:space="preserve">проектные задачи, </w:t>
      </w:r>
      <w:r>
        <w:t>под которой мы понимаем задачу, представляющую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</w:t>
      </w:r>
    </w:p>
    <w:p w:rsidR="00980C79" w:rsidRDefault="00980C79" w:rsidP="00980C79">
      <w:pPr>
        <w:ind w:left="-15" w:right="2" w:firstLine="566"/>
      </w:pPr>
      <w:r>
        <w:lastRenderedPageBreak/>
        <w:t>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</w:t>
      </w:r>
    </w:p>
    <w:p w:rsidR="00980C79" w:rsidRDefault="00980C79" w:rsidP="00980C79">
      <w:pPr>
        <w:ind w:left="-15" w:right="2" w:firstLine="566"/>
      </w:pPr>
      <w:r>
        <w:t>Программа формирования универсальных учебных действий разработана с учётом трёх этапов развития младших школьников: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>адаптационный этап - переход ребёнка от дошкольного к школьному образованию;</w:t>
      </w:r>
    </w:p>
    <w:p w:rsidR="00980C79" w:rsidRDefault="00980C79" w:rsidP="00980C79">
      <w:pPr>
        <w:numPr>
          <w:ilvl w:val="0"/>
          <w:numId w:val="2"/>
        </w:numPr>
        <w:spacing w:after="63"/>
        <w:ind w:right="2" w:hanging="360"/>
      </w:pPr>
      <w:r>
        <w:t>основной этап - формирование учебной деятельности и учебной общности класса;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>переходный этап от начальной к основной школе - опробование в разных ситуациях способа учебной деятельности, формирование основ умения учиться.</w:t>
      </w:r>
    </w:p>
    <w:p w:rsidR="00980C79" w:rsidRDefault="00980C79" w:rsidP="00980C79">
      <w:pPr>
        <w:ind w:left="-15" w:right="2" w:firstLine="570"/>
      </w:pPr>
      <w:r>
        <w:t xml:space="preserve">Содержание образования на начальной ступени общего образования в школе реализуется    преимущественно    за    счет    </w:t>
      </w:r>
      <w:r>
        <w:rPr>
          <w:b/>
        </w:rPr>
        <w:t>системно-</w:t>
      </w:r>
    </w:p>
    <w:p w:rsidR="00980C79" w:rsidRDefault="00980C79" w:rsidP="00980C79">
      <w:pPr>
        <w:spacing w:after="319"/>
        <w:ind w:left="-5" w:right="2"/>
      </w:pP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подхода, </w:t>
      </w:r>
      <w:r>
        <w:t>применяемого как на уроках, так и во внеурочных формах организации учебной работы обучающихся.</w:t>
      </w:r>
    </w:p>
    <w:p w:rsidR="00980C79" w:rsidRDefault="00980C79" w:rsidP="00980C79">
      <w:pPr>
        <w:ind w:left="-15" w:right="2" w:firstLine="556"/>
      </w:pPr>
      <w:r>
        <w:t>Программа духовно-нравственного развития младших школьников предусматривает работу по следующим основным направлениям:</w:t>
      </w:r>
    </w:p>
    <w:p w:rsidR="00980C79" w:rsidRDefault="00980C79" w:rsidP="00980C79">
      <w:pPr>
        <w:numPr>
          <w:ilvl w:val="0"/>
          <w:numId w:val="2"/>
        </w:numPr>
        <w:spacing w:after="11"/>
        <w:ind w:right="2" w:hanging="360"/>
      </w:pPr>
      <w:r>
        <w:t>гражданско-правовое</w:t>
      </w:r>
      <w:r>
        <w:tab/>
        <w:t xml:space="preserve"> </w:t>
      </w:r>
      <w:r>
        <w:tab/>
        <w:t>просвещение</w:t>
      </w:r>
      <w:r>
        <w:tab/>
        <w:t xml:space="preserve"> </w:t>
      </w:r>
      <w:r>
        <w:tab/>
        <w:t>младших</w:t>
      </w:r>
      <w:r>
        <w:tab/>
        <w:t xml:space="preserve"> </w:t>
      </w:r>
      <w:r>
        <w:tab/>
        <w:t>школьников, формирование знаний о России, её истории, символах, традициях, о государстве и обществе;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 xml:space="preserve">ознакомление духовными ценностями отечественной культуры, с общечеловеческими ценностями мировой культуры, </w:t>
      </w:r>
      <w:proofErr w:type="spellStart"/>
      <w:r>
        <w:t>нравственноэтическими</w:t>
      </w:r>
      <w:proofErr w:type="spellEnd"/>
      <w:r>
        <w:t xml:space="preserve"> ценностями многонационального народа России и народов других стран;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>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</w:t>
      </w:r>
    </w:p>
    <w:p w:rsidR="00980C79" w:rsidRDefault="00980C79" w:rsidP="00980C79">
      <w:pPr>
        <w:ind w:left="-15" w:right="2" w:firstLine="566"/>
      </w:pPr>
      <w:r>
        <w:t>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«портфолио».</w:t>
      </w:r>
    </w:p>
    <w:p w:rsidR="00980C79" w:rsidRDefault="00980C79" w:rsidP="00980C79">
      <w:pPr>
        <w:ind w:left="-15" w:right="2" w:firstLine="566"/>
      </w:pPr>
      <w:r>
        <w:t>Основными целевыми установками программы формирования культуры здорового и безопасного образа жизни являются: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>развитие у детей заинтересованного отношения к собственному здоровью;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формирование установки на использование здорового питания;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t xml:space="preserve">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</w:t>
      </w:r>
      <w:proofErr w:type="spellStart"/>
      <w:r>
        <w:t>здоровьесберегающего</w:t>
      </w:r>
      <w:proofErr w:type="spellEnd"/>
      <w:r>
        <w:t xml:space="preserve"> режима дня;</w:t>
      </w:r>
    </w:p>
    <w:p w:rsidR="00980C79" w:rsidRDefault="00980C79" w:rsidP="00980C79">
      <w:pPr>
        <w:numPr>
          <w:ilvl w:val="0"/>
          <w:numId w:val="2"/>
        </w:numPr>
        <w:spacing w:after="36"/>
        <w:ind w:right="2" w:hanging="360"/>
      </w:pPr>
      <w:r>
        <w:t>вооружение детей знаниями негативных факторов риска здоровью;</w:t>
      </w:r>
    </w:p>
    <w:p w:rsidR="00980C79" w:rsidRDefault="00980C79" w:rsidP="00980C79">
      <w:pPr>
        <w:numPr>
          <w:ilvl w:val="0"/>
          <w:numId w:val="2"/>
        </w:numPr>
        <w:ind w:right="2" w:hanging="360"/>
      </w:pPr>
      <w:r>
        <w:lastRenderedPageBreak/>
        <w:t xml:space="preserve">созданию у ребёнка иммунитета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веществ;</w:t>
      </w:r>
    </w:p>
    <w:p w:rsidR="00980C79" w:rsidRDefault="00980C79" w:rsidP="00980C79">
      <w:pPr>
        <w:numPr>
          <w:ilvl w:val="0"/>
          <w:numId w:val="2"/>
        </w:numPr>
        <w:spacing w:after="318"/>
        <w:ind w:right="2" w:hanging="360"/>
      </w:pPr>
      <w: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980C79" w:rsidRDefault="00980C79" w:rsidP="00980C79">
      <w:pPr>
        <w:ind w:left="-15" w:right="2" w:firstLine="570"/>
      </w:pPr>
      <w:r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980C79" w:rsidRDefault="00980C79" w:rsidP="00980C79">
      <w:pPr>
        <w:ind w:left="-15" w:right="2" w:firstLine="566"/>
      </w:pPr>
      <w: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</w:t>
      </w:r>
    </w:p>
    <w:p w:rsidR="00980C79" w:rsidRDefault="00980C79" w:rsidP="00980C79">
      <w:pPr>
        <w:spacing w:after="61"/>
        <w:ind w:left="-15" w:right="0" w:firstLine="566"/>
        <w:jc w:val="left"/>
      </w:pPr>
      <w: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- формирование гражданской идентичности;</w:t>
      </w:r>
    </w:p>
    <w:p w:rsidR="00980C79" w:rsidRDefault="00980C79" w:rsidP="00980C79">
      <w:pPr>
        <w:ind w:left="-5" w:right="2"/>
      </w:pPr>
      <w:r>
        <w:rPr>
          <w:sz w:val="24"/>
        </w:rPr>
        <w:t>-</w:t>
      </w:r>
      <w:r>
        <w:t>приобщение к общекультурным и национальным ценностям, информационным технологиям;</w:t>
      </w:r>
    </w:p>
    <w:p w:rsidR="00980C79" w:rsidRDefault="00980C79" w:rsidP="00980C79">
      <w:pPr>
        <w:ind w:left="-5" w:right="2"/>
      </w:pPr>
      <w:r>
        <w:rPr>
          <w:sz w:val="24"/>
        </w:rPr>
        <w:t>-</w:t>
      </w:r>
      <w:r>
        <w:t>формирование готовности к продолжению образования на последующих ступенях основного общего образования;</w:t>
      </w:r>
    </w:p>
    <w:p w:rsidR="00980C79" w:rsidRDefault="00980C79" w:rsidP="00980C79">
      <w:pPr>
        <w:ind w:left="-5" w:right="2"/>
      </w:pPr>
      <w:r>
        <w:t>- формирование здорового образа жизни, элементарных правил поведения в экстремальных ситуациях;</w:t>
      </w:r>
    </w:p>
    <w:p w:rsidR="00980C79" w:rsidRDefault="00980C79" w:rsidP="00980C79">
      <w:pPr>
        <w:ind w:left="-5" w:right="2"/>
      </w:pPr>
      <w:r>
        <w:t>-личностное развитие обучающегося в соответствии с его индивидуальностью.</w:t>
      </w:r>
    </w:p>
    <w:p w:rsidR="00980C79" w:rsidRDefault="00980C79" w:rsidP="00980C79">
      <w:pPr>
        <w:ind w:left="-15" w:right="2" w:firstLine="566"/>
      </w:pPr>
      <w:r>
        <w:t xml:space="preserve">Решение данных задач позволяет выпускнику начальной школы </w:t>
      </w:r>
      <w:proofErr w:type="gramStart"/>
      <w:r>
        <w:t>решать</w:t>
      </w:r>
      <w:proofErr w:type="gramEnd"/>
      <w:r>
        <w:t xml:space="preserve"> как учебные, так вне учебные задачи, а также продолжить обучение на последующих ступенях школьного образования.</w:t>
      </w:r>
    </w:p>
    <w:p w:rsidR="00980C79" w:rsidRDefault="00980C79" w:rsidP="00980C79">
      <w:pPr>
        <w:ind w:left="-15" w:right="2" w:firstLine="556"/>
      </w:pPr>
      <w:r>
        <w:t>В первых классах сохраняется в необходимом объеме содержание предметов в соответствии с обязательной частью учебного плана.</w:t>
      </w:r>
    </w:p>
    <w:p w:rsidR="00980C79" w:rsidRDefault="00980C79" w:rsidP="00980C79">
      <w:pPr>
        <w:ind w:left="-15" w:right="2" w:firstLine="556"/>
      </w:pPr>
      <w:r>
        <w:t>Часть, формируемая участниками образовательного процесса школы, в первом классе в соответствии с санитарно-гигиеническими требованиями отсутствует.</w:t>
      </w:r>
    </w:p>
    <w:p w:rsidR="00980C79" w:rsidRDefault="00980C79" w:rsidP="00980C79">
      <w:pPr>
        <w:spacing w:after="11"/>
        <w:ind w:left="-15" w:right="0" w:firstLine="556"/>
        <w:jc w:val="left"/>
      </w:pPr>
      <w:r>
        <w:t>На внеурочную деятельность отведено 5 часов в соответствии с требованиями Стандарта распределены по направлениям развития личности (духовно-</w:t>
      </w:r>
      <w:proofErr w:type="gramStart"/>
      <w:r>
        <w:t>нравственное,</w:t>
      </w:r>
      <w:r>
        <w:tab/>
      </w:r>
      <w:proofErr w:type="gramEnd"/>
      <w:r>
        <w:t xml:space="preserve"> </w:t>
      </w:r>
      <w:r>
        <w:tab/>
        <w:t>социальное,</w:t>
      </w:r>
      <w:r>
        <w:tab/>
        <w:t xml:space="preserve"> </w:t>
      </w:r>
      <w:r>
        <w:tab/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спортивно-оздоровительное). Формирование плана внеурочной деятельности осуществляется с учётом образовательных потребностей и интересов учащихся, их родителей.</w:t>
      </w:r>
    </w:p>
    <w:p w:rsidR="00980C79" w:rsidRDefault="00980C79" w:rsidP="00980C79">
      <w:pPr>
        <w:ind w:left="-15" w:right="91" w:firstLine="562"/>
      </w:pPr>
      <w:proofErr w:type="gramStart"/>
      <w:r>
        <w:t xml:space="preserve">Часы,   </w:t>
      </w:r>
      <w:proofErr w:type="gramEnd"/>
      <w:r>
        <w:t xml:space="preserve">отводимые   на   внеурочную   деятельность  учащихся, используются на различные формы ее организации, отличные от урочной системы обучения. Занятия проводятся в форме экскурсий, кружков, секций, </w:t>
      </w:r>
      <w:proofErr w:type="gramStart"/>
      <w:r>
        <w:t xml:space="preserve">соревнований,   </w:t>
      </w:r>
      <w:proofErr w:type="gramEnd"/>
      <w:r>
        <w:t>диспутов,    олимпиад, поисковых и научных исследований и т. д.</w:t>
      </w:r>
    </w:p>
    <w:p w:rsidR="00980C79" w:rsidRDefault="00980C79" w:rsidP="00980C79">
      <w:pPr>
        <w:spacing w:after="0" w:line="247" w:lineRule="auto"/>
        <w:ind w:right="8"/>
        <w:jc w:val="right"/>
      </w:pPr>
      <w:r>
        <w:lastRenderedPageBreak/>
        <w:t>План внеурочной деятельности позволит в полной мере реализовать требования федеральных государственных образовательных стандартов второго поколения.</w:t>
      </w:r>
    </w:p>
    <w:p w:rsidR="00980C79" w:rsidRDefault="00980C79" w:rsidP="00980C79">
      <w:pPr>
        <w:spacing w:after="11"/>
        <w:ind w:left="-15" w:right="0" w:firstLine="556"/>
        <w:jc w:val="left"/>
      </w:pPr>
      <w:r>
        <w:t xml:space="preserve"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</w:t>
      </w:r>
      <w:r>
        <w:rPr>
          <w:b/>
        </w:rPr>
        <w:t xml:space="preserve">рабочие программы отдельных учебных предметов и   курсов, </w:t>
      </w:r>
      <w:r>
        <w:t>соответствующие установленной ФГОС структурой, включающей в себя:</w:t>
      </w:r>
    </w:p>
    <w:p w:rsidR="00980C79" w:rsidRDefault="00980C79" w:rsidP="00980C79">
      <w:pPr>
        <w:numPr>
          <w:ilvl w:val="0"/>
          <w:numId w:val="3"/>
        </w:numPr>
        <w:ind w:right="2" w:hanging="360"/>
      </w:pPr>
      <w:r>
        <w:t>пояснительную записку, в которой конкретизируются общие цели начального общего образования с учетом специфики учебного предмета, курса; общая характеристика</w:t>
      </w:r>
    </w:p>
    <w:p w:rsidR="00980C79" w:rsidRDefault="00980C79" w:rsidP="00980C79">
      <w:pPr>
        <w:numPr>
          <w:ilvl w:val="0"/>
          <w:numId w:val="3"/>
        </w:numPr>
        <w:spacing w:after="11"/>
        <w:ind w:right="2" w:hanging="360"/>
      </w:pPr>
      <w:r>
        <w:t>учебного предмета, курса; описание места учебного предмета, курса в учебном плане; описание ценностных ориентиров содержания учебного предмета;</w:t>
      </w:r>
    </w:p>
    <w:p w:rsidR="00980C79" w:rsidRDefault="00980C79" w:rsidP="00980C79">
      <w:pPr>
        <w:numPr>
          <w:ilvl w:val="0"/>
          <w:numId w:val="3"/>
        </w:numPr>
        <w:ind w:right="2" w:hanging="36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курса;</w:t>
      </w:r>
    </w:p>
    <w:p w:rsidR="00980C79" w:rsidRDefault="00980C79" w:rsidP="00980C79">
      <w:pPr>
        <w:numPr>
          <w:ilvl w:val="0"/>
          <w:numId w:val="3"/>
        </w:numPr>
        <w:spacing w:after="36"/>
        <w:ind w:right="2" w:hanging="360"/>
      </w:pPr>
      <w:r>
        <w:t>содержание учебного предмета, курса;</w:t>
      </w:r>
    </w:p>
    <w:p w:rsidR="00980C79" w:rsidRDefault="00980C79" w:rsidP="00980C79">
      <w:pPr>
        <w:numPr>
          <w:ilvl w:val="0"/>
          <w:numId w:val="3"/>
        </w:numPr>
        <w:ind w:right="2" w:hanging="360"/>
      </w:pPr>
      <w:r>
        <w:t>тематическое планирование с определением основных видов учебной деятельности обучающихся;</w:t>
      </w:r>
    </w:p>
    <w:p w:rsidR="00980C79" w:rsidRDefault="00980C79" w:rsidP="00980C79">
      <w:pPr>
        <w:numPr>
          <w:ilvl w:val="0"/>
          <w:numId w:val="3"/>
        </w:numPr>
        <w:spacing w:after="11"/>
        <w:ind w:right="2" w:hanging="360"/>
      </w:pPr>
      <w:r>
        <w:t xml:space="preserve">описание материально-технического обеспечения образовательного процесса. Рабочие программы всех учебных </w:t>
      </w:r>
      <w:proofErr w:type="gramStart"/>
      <w:r>
        <w:t xml:space="preserve">предметов,   </w:t>
      </w:r>
      <w:proofErr w:type="gramEnd"/>
      <w:r>
        <w:t>курсов, модулей, определяемых</w:t>
      </w:r>
    </w:p>
    <w:p w:rsidR="00980C79" w:rsidRDefault="00980C79" w:rsidP="00980C79">
      <w:pPr>
        <w:ind w:left="-5" w:right="2"/>
      </w:pPr>
      <w:r>
        <w:t>учебным планом, входят в состав настоящей Основной образовательной программы начального общего образования в качестве приложения.</w:t>
      </w:r>
    </w:p>
    <w:p w:rsidR="00980C79" w:rsidRDefault="00980C79" w:rsidP="00980C79">
      <w:pPr>
        <w:spacing w:after="1120"/>
        <w:ind w:left="-15" w:right="0" w:firstLine="556"/>
        <w:jc w:val="left"/>
      </w:pPr>
      <w:r>
        <w:t xml:space="preserve">Школа формирует, сохраняет и ежегодно обновляет </w:t>
      </w:r>
      <w:r>
        <w:rPr>
          <w:b/>
        </w:rPr>
        <w:t xml:space="preserve">образовательную среду, </w:t>
      </w:r>
      <w:r>
        <w:t>создающую     все   необходимые   условия    для   интеллектуального и личностного развития младших школьников, сохранения и укрепления их здоровья, обеспечения</w:t>
      </w:r>
      <w:r>
        <w:tab/>
        <w:t xml:space="preserve"> </w:t>
      </w:r>
      <w:r>
        <w:tab/>
      </w:r>
      <w:proofErr w:type="gramStart"/>
      <w:r>
        <w:t>безопасности:</w:t>
      </w:r>
      <w:r>
        <w:tab/>
      </w:r>
      <w:proofErr w:type="gramEnd"/>
      <w:r>
        <w:t xml:space="preserve"> </w:t>
      </w:r>
      <w:r>
        <w:tab/>
        <w:t>материально-технические;</w:t>
      </w:r>
      <w:r>
        <w:tab/>
        <w:t xml:space="preserve"> </w:t>
      </w:r>
      <w:r>
        <w:tab/>
        <w:t>кадровые; финансовые.</w:t>
      </w:r>
    </w:p>
    <w:p w:rsidR="00980C79" w:rsidRDefault="00980C79" w:rsidP="00980C79">
      <w:pPr>
        <w:tabs>
          <w:tab w:val="center" w:pos="2641"/>
          <w:tab w:val="center" w:pos="5749"/>
          <w:tab w:val="right" w:pos="9349"/>
        </w:tabs>
        <w:spacing w:after="3" w:line="25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Структура Образовательной</w:t>
      </w:r>
      <w:r>
        <w:rPr>
          <w:b/>
        </w:rPr>
        <w:tab/>
        <w:t>программы</w:t>
      </w:r>
      <w:r>
        <w:rPr>
          <w:b/>
        </w:rPr>
        <w:tab/>
        <w:t>основного общего</w:t>
      </w:r>
    </w:p>
    <w:p w:rsidR="00980C79" w:rsidRDefault="00980C79" w:rsidP="00980C79">
      <w:pPr>
        <w:spacing w:after="391" w:line="257" w:lineRule="auto"/>
        <w:ind w:left="-5" w:right="12"/>
      </w:pPr>
      <w:r>
        <w:rPr>
          <w:b/>
        </w:rPr>
        <w:t>образования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срок реализации 5 лет) представлена следующими составляющими:</w:t>
      </w:r>
    </w:p>
    <w:p w:rsidR="00980C79" w:rsidRDefault="00980C79" w:rsidP="00980C79">
      <w:pPr>
        <w:tabs>
          <w:tab w:val="center" w:pos="1907"/>
        </w:tabs>
        <w:spacing w:after="50"/>
        <w:ind w:left="-15" w:right="0" w:firstLine="0"/>
        <w:jc w:val="left"/>
      </w:pPr>
      <w:r>
        <w:t>1.</w:t>
      </w:r>
      <w:r>
        <w:tab/>
        <w:t>Пояснительная записка</w:t>
      </w:r>
    </w:p>
    <w:p w:rsidR="00980C79" w:rsidRDefault="00980C79" w:rsidP="00980C79">
      <w:pPr>
        <w:spacing w:after="38"/>
        <w:ind w:left="-5" w:right="2"/>
      </w:pPr>
      <w:r>
        <w:t>1. Общие учебные умения, навыки, и способы деятельности</w:t>
      </w:r>
    </w:p>
    <w:p w:rsidR="00980C79" w:rsidRDefault="00980C79" w:rsidP="00980C79">
      <w:pPr>
        <w:numPr>
          <w:ilvl w:val="0"/>
          <w:numId w:val="4"/>
        </w:numPr>
        <w:spacing w:after="36"/>
        <w:ind w:right="1757" w:hanging="280"/>
        <w:jc w:val="left"/>
      </w:pPr>
      <w:r>
        <w:t>Содержание образовательных программ</w:t>
      </w:r>
    </w:p>
    <w:p w:rsidR="00980C79" w:rsidRDefault="00980C79" w:rsidP="00980C79">
      <w:pPr>
        <w:numPr>
          <w:ilvl w:val="0"/>
          <w:numId w:val="4"/>
        </w:numPr>
        <w:spacing w:after="46"/>
        <w:ind w:right="1757" w:hanging="280"/>
        <w:jc w:val="left"/>
      </w:pPr>
      <w:r>
        <w:t>Содержание образовательных программ учебных предметов, а также материально-технического, учебного оборудования.</w:t>
      </w:r>
    </w:p>
    <w:p w:rsidR="00980C79" w:rsidRDefault="00980C79" w:rsidP="00980C79">
      <w:pPr>
        <w:numPr>
          <w:ilvl w:val="0"/>
          <w:numId w:val="4"/>
        </w:numPr>
        <w:spacing w:after="11"/>
        <w:ind w:right="1757" w:hanging="280"/>
        <w:jc w:val="left"/>
      </w:pPr>
      <w:r>
        <w:t xml:space="preserve">Требования к уровню освоения программы </w:t>
      </w:r>
      <w:proofErr w:type="spellStart"/>
      <w:r>
        <w:t>программы</w:t>
      </w:r>
      <w:proofErr w:type="spellEnd"/>
      <w:r>
        <w:t xml:space="preserve"> основного общего образования. Учебный план </w:t>
      </w:r>
    </w:p>
    <w:p w:rsidR="00980C79" w:rsidRDefault="00980C79" w:rsidP="00980C79">
      <w:pPr>
        <w:spacing w:after="36"/>
        <w:ind w:left="-5" w:right="2"/>
      </w:pPr>
      <w:r>
        <w:t>Годовой календарный график</w:t>
      </w:r>
    </w:p>
    <w:p w:rsidR="00980C79" w:rsidRDefault="00980C79" w:rsidP="00980C79">
      <w:pPr>
        <w:spacing w:after="36"/>
        <w:ind w:left="-5" w:right="2"/>
      </w:pPr>
      <w:r>
        <w:lastRenderedPageBreak/>
        <w:t>Рабочие программы по учебным предметам, курсам</w:t>
      </w:r>
    </w:p>
    <w:p w:rsidR="00980C79" w:rsidRDefault="00980C79" w:rsidP="00980C79">
      <w:pPr>
        <w:spacing w:after="36"/>
        <w:ind w:left="-5" w:right="2"/>
      </w:pPr>
      <w:r>
        <w:t>Оценочно - методические материалы</w:t>
      </w:r>
    </w:p>
    <w:p w:rsidR="00980C79" w:rsidRDefault="00980C79" w:rsidP="00980C79">
      <w:pPr>
        <w:spacing w:after="392"/>
        <w:ind w:left="-5" w:right="822"/>
      </w:pPr>
      <w:r>
        <w:t>УМК Лист внесения изменений и дополнений в образовательную программу</w:t>
      </w:r>
    </w:p>
    <w:p w:rsidR="00980C79" w:rsidRDefault="00980C79" w:rsidP="00980C79">
      <w:pPr>
        <w:ind w:left="-5" w:right="2"/>
      </w:pPr>
      <w:r>
        <w:rPr>
          <w:b/>
        </w:rPr>
        <w:t xml:space="preserve">Целевое назначение образовательной программы </w:t>
      </w:r>
      <w:r>
        <w:t>школы заключается в формировании компетентной личности, готовой к осознанному выбору дальнейшего пути обучения и успешной социализации.</w:t>
      </w:r>
    </w:p>
    <w:p w:rsidR="00980C79" w:rsidRDefault="00980C79" w:rsidP="00980C79">
      <w:pPr>
        <w:ind w:left="-5" w:right="2"/>
      </w:pPr>
      <w:r>
        <w:t xml:space="preserve">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>
        <w:rPr>
          <w:b/>
        </w:rPr>
        <w:t>задач:</w:t>
      </w:r>
    </w:p>
    <w:p w:rsidR="00980C79" w:rsidRDefault="00980C79" w:rsidP="00980C79">
      <w:pPr>
        <w:ind w:left="388" w:right="2"/>
      </w:pPr>
      <w:r>
        <w:rPr>
          <w:sz w:val="24"/>
        </w:rPr>
        <w:t>■</w:t>
      </w:r>
      <w:r>
        <w:t>обеспечение соответствия основной образовательной программы требованиям ФК ГОС;</w:t>
      </w:r>
    </w:p>
    <w:p w:rsidR="00980C79" w:rsidRDefault="00980C79" w:rsidP="00980C79">
      <w:pPr>
        <w:spacing w:after="36"/>
        <w:ind w:left="388" w:right="2"/>
      </w:pPr>
      <w:r>
        <w:rPr>
          <w:sz w:val="24"/>
        </w:rPr>
        <w:t>■</w:t>
      </w:r>
      <w:r>
        <w:t xml:space="preserve">усвоение обучающимся определенной суммы знаний, развитие его </w:t>
      </w:r>
    </w:p>
    <w:p w:rsidR="00980C79" w:rsidRDefault="00980C79" w:rsidP="00980C79">
      <w:pPr>
        <w:spacing w:after="36"/>
        <w:ind w:left="388" w:right="2"/>
      </w:pPr>
      <w:r>
        <w:t>личности, его познавательных и созидательных способностей;</w:t>
      </w:r>
    </w:p>
    <w:p w:rsidR="00980C79" w:rsidRDefault="00980C79" w:rsidP="00980C79">
      <w:pPr>
        <w:ind w:left="388" w:right="2"/>
      </w:pPr>
      <w:r>
        <w:rPr>
          <w:sz w:val="24"/>
        </w:rPr>
        <w:t>■</w:t>
      </w:r>
      <w:r>
        <w:t xml:space="preserve">формирование целостной системы универсальных знаний, умений и навыков, а также самостоятельной деятельности и личной ответственности обучающихся, т.е. ключевых компетентностей, </w:t>
      </w:r>
    </w:p>
    <w:p w:rsidR="00980C79" w:rsidRDefault="00980C79" w:rsidP="00980C79">
      <w:pPr>
        <w:spacing w:after="36"/>
        <w:ind w:left="388" w:right="2"/>
      </w:pPr>
      <w:r>
        <w:t>определяющих современное качество образования;</w:t>
      </w:r>
    </w:p>
    <w:p w:rsidR="00980C79" w:rsidRDefault="00980C79" w:rsidP="00980C79">
      <w:pPr>
        <w:spacing w:after="383"/>
        <w:ind w:left="388" w:right="2"/>
      </w:pPr>
      <w:r>
        <w:rPr>
          <w:sz w:val="24"/>
        </w:rPr>
        <w:t>■</w:t>
      </w:r>
      <w:r>
        <w:t>обеспечение уровня подготовки учащихся в соответствии с федеральным компонентом государственного стандарта основного общего образования, при обеспечении уровня воспитанности и сохранности здоровья.</w:t>
      </w:r>
    </w:p>
    <w:p w:rsidR="00980C79" w:rsidRDefault="00980C79" w:rsidP="00980C79">
      <w:pPr>
        <w:spacing w:after="57"/>
        <w:ind w:left="586" w:right="2"/>
      </w:pPr>
      <w:r>
        <w:t xml:space="preserve">Основными </w:t>
      </w:r>
      <w:r>
        <w:rPr>
          <w:b/>
        </w:rPr>
        <w:t xml:space="preserve">принципами </w:t>
      </w:r>
      <w:r>
        <w:t>реализации данной образовательной программы являются:</w:t>
      </w:r>
    </w:p>
    <w:p w:rsidR="00980C79" w:rsidRDefault="00980C79" w:rsidP="00980C79">
      <w:pPr>
        <w:ind w:left="720" w:right="2" w:hanging="342"/>
      </w:pPr>
      <w:r>
        <w:rPr>
          <w:sz w:val="24"/>
        </w:rPr>
        <w:t>■</w:t>
      </w:r>
      <w:r>
        <w:t>уважение к личности каждого участника образовательного процесса: ученика, учителя, родителя;</w:t>
      </w:r>
    </w:p>
    <w:p w:rsidR="00980C79" w:rsidRDefault="00980C79" w:rsidP="00980C79">
      <w:pPr>
        <w:ind w:left="720" w:right="2" w:hanging="342"/>
      </w:pPr>
      <w:r>
        <w:rPr>
          <w:sz w:val="24"/>
        </w:rPr>
        <w:t>■</w:t>
      </w:r>
      <w:r>
        <w:t>соответствие образовательного процесса возрастным, а также индивидуальным-психологическим и физиологическим особенностям школьников;</w:t>
      </w:r>
    </w:p>
    <w:p w:rsidR="00980C79" w:rsidRDefault="00980C79" w:rsidP="00980C79">
      <w:pPr>
        <w:spacing w:after="36"/>
        <w:ind w:left="388" w:right="2"/>
      </w:pPr>
      <w:r>
        <w:rPr>
          <w:sz w:val="24"/>
        </w:rPr>
        <w:t>■</w:t>
      </w:r>
      <w:r>
        <w:t>охрана здоровья и обеспечение безопасности всех детей;</w:t>
      </w:r>
    </w:p>
    <w:p w:rsidR="00980C79" w:rsidRDefault="00980C79" w:rsidP="00980C79">
      <w:pPr>
        <w:spacing w:after="379"/>
        <w:ind w:left="720" w:right="2" w:hanging="342"/>
      </w:pPr>
      <w:r>
        <w:rPr>
          <w:sz w:val="24"/>
        </w:rPr>
        <w:t>■</w:t>
      </w:r>
      <w:r>
        <w:t>содержательная интеграция разных предметных областей основного общего образования.</w:t>
      </w:r>
    </w:p>
    <w:p w:rsidR="00980C79" w:rsidRDefault="00980C79" w:rsidP="00A875DD">
      <w:pPr>
        <w:spacing w:after="375"/>
        <w:ind w:left="-15" w:right="2" w:firstLine="562"/>
      </w:pPr>
      <w:r>
        <w:rPr>
          <w:b/>
        </w:rPr>
        <w:t xml:space="preserve">В результате освоения содержания основного общего образования </w:t>
      </w:r>
      <w:r>
        <w:t xml:space="preserve">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</w:t>
      </w:r>
    </w:p>
    <w:p w:rsidR="008948FC" w:rsidRDefault="008948FC"/>
    <w:sectPr w:rsidR="008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3C"/>
    <w:multiLevelType w:val="hybridMultilevel"/>
    <w:tmpl w:val="B01ED9E0"/>
    <w:lvl w:ilvl="0" w:tplc="01FEB040">
      <w:start w:val="1"/>
      <w:numFmt w:val="bullet"/>
      <w:lvlText w:val="•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DFC6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4042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0625A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8B6D8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F8EE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53BE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F252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AC480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45545"/>
    <w:multiLevelType w:val="hybridMultilevel"/>
    <w:tmpl w:val="F9B67194"/>
    <w:lvl w:ilvl="0" w:tplc="9490F49E">
      <w:start w:val="1"/>
      <w:numFmt w:val="bullet"/>
      <w:lvlText w:val="•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B5C4">
      <w:start w:val="1"/>
      <w:numFmt w:val="bullet"/>
      <w:lvlText w:val="o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4D6C2">
      <w:start w:val="1"/>
      <w:numFmt w:val="bullet"/>
      <w:lvlText w:val="▪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F72C">
      <w:start w:val="1"/>
      <w:numFmt w:val="bullet"/>
      <w:lvlText w:val="•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603DE">
      <w:start w:val="1"/>
      <w:numFmt w:val="bullet"/>
      <w:lvlText w:val="o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1090">
      <w:start w:val="1"/>
      <w:numFmt w:val="bullet"/>
      <w:lvlText w:val="▪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1A96">
      <w:start w:val="1"/>
      <w:numFmt w:val="bullet"/>
      <w:lvlText w:val="•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EECC">
      <w:start w:val="1"/>
      <w:numFmt w:val="bullet"/>
      <w:lvlText w:val="o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C5EBE">
      <w:start w:val="1"/>
      <w:numFmt w:val="bullet"/>
      <w:lvlText w:val="▪"/>
      <w:lvlJc w:val="left"/>
      <w:pPr>
        <w:ind w:left="7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D4B4B"/>
    <w:multiLevelType w:val="hybridMultilevel"/>
    <w:tmpl w:val="8856C48A"/>
    <w:lvl w:ilvl="0" w:tplc="58E82BB6">
      <w:start w:val="1"/>
      <w:numFmt w:val="bullet"/>
      <w:lvlText w:val="•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E18AC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461CA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8AF5E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0CFC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776E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C856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427E8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08264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30AC5"/>
    <w:multiLevelType w:val="hybridMultilevel"/>
    <w:tmpl w:val="A9606F74"/>
    <w:lvl w:ilvl="0" w:tplc="401261FE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23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81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CE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6C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84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C7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06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2C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54"/>
    <w:rsid w:val="001D29D9"/>
    <w:rsid w:val="007B2A54"/>
    <w:rsid w:val="008948FC"/>
    <w:rsid w:val="00980C79"/>
    <w:rsid w:val="00A875DD"/>
    <w:rsid w:val="00C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C3E7-BF2C-4057-AD07-0935516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79"/>
    <w:pPr>
      <w:spacing w:after="5" w:line="22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2016-02-25T04:25:00Z</dcterms:created>
  <dcterms:modified xsi:type="dcterms:W3CDTF">2016-03-01T07:50:00Z</dcterms:modified>
</cp:coreProperties>
</file>